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111" w:rsidRDefault="00201111" w:rsidP="007A1B71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  <w:sectPr w:rsidR="00201111" w:rsidSect="00201111">
          <w:pgSz w:w="11906" w:h="16383"/>
          <w:pgMar w:top="0" w:right="0" w:bottom="0" w:left="0" w:header="720" w:footer="720" w:gutter="0"/>
          <w:cols w:space="720"/>
        </w:sectPr>
      </w:pPr>
      <w:bookmarkStart w:id="0" w:name="block-40833864"/>
      <w:bookmarkStart w:id="1" w:name="block-35634474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08F14FEA" wp14:editId="2C9369FF">
            <wp:extent cx="7487728" cy="10351698"/>
            <wp:effectExtent l="0" t="0" r="0" b="0"/>
            <wp:docPr id="1" name="Рисунок 1" descr="C:\Users\user\Pictures\2024-12-13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2-13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9736" cy="1035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2" w:name="block-35634475"/>
      <w:bookmarkStart w:id="3" w:name="_GoBack"/>
      <w:bookmarkEnd w:id="0"/>
      <w:bookmarkEnd w:id="1"/>
      <w:bookmarkEnd w:id="3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развития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Информатика в основном общем образовании отражает: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междисциплинарный характер информатики и информационной деятельности.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есть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ориентированы на формирование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и личностных результатов обучения.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Основные задачи учебного предмета «Информатика» – сформировать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обучающихся: 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цифровая грамотность;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теоретические основы информатики;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алгоритмы и программирование;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технологии.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bookmarkStart w:id="4" w:name="9c77c369-253a-42d0-9f35-54c4c9eeb23c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4"/>
    </w:p>
    <w:p w:rsidR="00E67728" w:rsidRDefault="00E67728" w:rsidP="007A1B71">
      <w:pPr>
        <w:spacing w:after="0" w:line="240" w:lineRule="auto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5" w:name="block-35634476"/>
      <w:bookmarkEnd w:id="2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E67728" w:rsidRPr="00910C5A" w:rsidRDefault="00E67728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Компьютер – универсальное устройство обработки данных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Параллельные вычисления.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Техника безопасности и правила работы на компьютере.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Программы и данные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Программное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Компьютерные вирусы и другие вредоносные программы. Программы для защиты от вирусов.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Компьютерные сети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Современные сервисы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интернет-коммуникаций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Информация и информационные процессы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Информация – одно из основных понятий современной науки.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Представление информации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двоичному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. Количество различных слов фиксированной длины в алфавите определённой мощности.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Двоичный код. Представление данных в компьютере как текстов в двоичном алфавите.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Скорость передачи данных. Единицы скорости передачи данных.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Кодирование текстов. Равномерный код. Неравномерный код. Кодировка </w:t>
      </w:r>
      <w:r w:rsidRPr="00910C5A">
        <w:rPr>
          <w:rFonts w:ascii="Times New Roman" w:hAnsi="Times New Roman"/>
          <w:color w:val="000000"/>
          <w:sz w:val="24"/>
          <w:szCs w:val="24"/>
        </w:rPr>
        <w:t>ASCII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Восьмибитные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кодировки. Понятие о кодировках </w:t>
      </w:r>
      <w:r w:rsidRPr="00910C5A">
        <w:rPr>
          <w:rFonts w:ascii="Times New Roman" w:hAnsi="Times New Roman"/>
          <w:color w:val="000000"/>
          <w:sz w:val="24"/>
          <w:szCs w:val="24"/>
        </w:rPr>
        <w:t>UNICODE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Искажение информации при передаче.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цифровом представлен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ии ау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диовизуальных и других непрерывных данных.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Кодирование цвета. Цветовые модели. Модель </w:t>
      </w:r>
      <w:r w:rsidRPr="00910C5A">
        <w:rPr>
          <w:rFonts w:ascii="Times New Roman" w:hAnsi="Times New Roman"/>
          <w:color w:val="000000"/>
          <w:sz w:val="24"/>
          <w:szCs w:val="24"/>
        </w:rPr>
        <w:t>RGB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. Глубина кодирования. Палитра.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Кодирование звука. Разрядность и частота записи. Количество каналов записи.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Текстовые документы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Текстовые документы и их структурные элементы (страница, абзац, строка, слово, символ).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моноширинные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Компьютерная графика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Мультимедийные презентации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Добавление на слайд аудиовизуальных данных. Анимация. Гиперссылки.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Системы счисления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Римская система счисления.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Арифметические операции в двоичной системе счисления.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Элементы математической логики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Логические элементы. Знакомство с логическими основами компьютера.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Исполнители и алгоритмы. Алгоритмические конструкции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Понятие алгоритма. Исполнители алгоритмов. Алгоритм как план управления исполнителем.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Свойства алгоритма. Способы записи алгоритма (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словесный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, в виде блок-схемы, программа).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Чертёжник. Выполнение алгоритмов вручную и на компьютере. Синтаксические и логические ошибки. Отказы.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Язык программирования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Язык программирования (</w:t>
      </w:r>
      <w:r w:rsidRPr="00910C5A">
        <w:rPr>
          <w:rFonts w:ascii="Times New Roman" w:hAnsi="Times New Roman"/>
          <w:color w:val="000000"/>
          <w:sz w:val="24"/>
          <w:szCs w:val="24"/>
        </w:rPr>
        <w:t>Python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++, Паскаль, </w:t>
      </w:r>
      <w:r w:rsidRPr="00910C5A">
        <w:rPr>
          <w:rFonts w:ascii="Times New Roman" w:hAnsi="Times New Roman"/>
          <w:color w:val="000000"/>
          <w:sz w:val="24"/>
          <w:szCs w:val="24"/>
        </w:rPr>
        <w:t>Java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#, Школьный Алгоритмический Язык).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Система программирования: редактор текста программ, транслятор, отладчик.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Переменная: тип, имя, значение. Целые, вещественные и символьные переменные.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Анализ алгоритмов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Цифровая грамотность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Глобальная сеть Интернет и стратегии безопасного поведения в ней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Глобальная сеть Интернет.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</w:rPr>
        <w:t>IP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-адреса узлов.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интернет-данные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, в частности данные социальных сетей).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кибербуллинг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фишинг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и другие формы).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в информационном пространстве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Виды деятельности в Интернете,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интернет-сервисы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Программное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обеспечение как веб-сервис: онлайновые текстовые и графические редакторы, среды разработки программ.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Теоретические основы информатики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Моделирование как метод познания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Табличные модели. Таблица как представление отношения.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Базы данных. Отбор в таблице строк, удовлетворяющих заданному условию.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Алгоритмы и программирование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Разработка алгоритмов и программ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Табличные величины (массивы). Одномерные массивы.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 w:rsidRPr="00910C5A">
        <w:rPr>
          <w:rFonts w:ascii="Times New Roman" w:hAnsi="Times New Roman"/>
          <w:color w:val="000000"/>
          <w:sz w:val="24"/>
          <w:szCs w:val="24"/>
        </w:rPr>
        <w:t>Python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++, Паскаль, </w:t>
      </w:r>
      <w:r w:rsidRPr="00910C5A">
        <w:rPr>
          <w:rFonts w:ascii="Times New Roman" w:hAnsi="Times New Roman"/>
          <w:color w:val="000000"/>
          <w:sz w:val="24"/>
          <w:szCs w:val="24"/>
        </w:rPr>
        <w:t>Java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Сортировка массива.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Управление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Электронные таблицы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Информационные технологии в современном обществе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тестировщик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E67728" w:rsidRPr="00910C5A" w:rsidRDefault="00E67728" w:rsidP="007A1B71">
      <w:pPr>
        <w:spacing w:after="0" w:line="240" w:lineRule="auto"/>
        <w:rPr>
          <w:sz w:val="24"/>
          <w:szCs w:val="24"/>
          <w:lang w:val="ru-RU"/>
        </w:rPr>
        <w:sectPr w:rsidR="00E67728" w:rsidRPr="00910C5A" w:rsidSect="007B4511">
          <w:pgSz w:w="11906" w:h="16383"/>
          <w:pgMar w:top="567" w:right="567" w:bottom="567" w:left="1134" w:header="720" w:footer="720" w:gutter="0"/>
          <w:cols w:space="720"/>
        </w:sect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bookmarkStart w:id="6" w:name="block-35634477"/>
      <w:bookmarkEnd w:id="5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личностных,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метапредметных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и предметных результатов освоения содержания учебного предмета.</w:t>
      </w:r>
    </w:p>
    <w:p w:rsidR="00E67728" w:rsidRPr="00910C5A" w:rsidRDefault="00730F75" w:rsidP="007A1B71">
      <w:pPr>
        <w:spacing w:after="0" w:line="240" w:lineRule="auto"/>
        <w:ind w:left="120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социализации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обучающихся средствами учебного предмета.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В результате изучения информатики на уровне основного общего образования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 в части: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патриотического воспитания: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2) духовно-нравственного воспитания: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3) гражданского воспитания: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нравственных и правовых норм с учётом осознания последствий поступков;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4) ценностей научного познания: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5) формирования культуры здоровья: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6) трудового воспитания: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экологического воспитания: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8) адаптации </w:t>
      </w:r>
      <w:proofErr w:type="gramStart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обучающегося</w:t>
      </w:r>
      <w:proofErr w:type="gramEnd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к изменяющимся условиям социальной и природной среды: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освоение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7A1B71" w:rsidRDefault="007A1B71" w:rsidP="007A1B71">
      <w:pPr>
        <w:spacing w:after="0" w:line="240" w:lineRule="auto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, делать умозаключения (индуктивные, дедуктивные и по аналогии) и выводы;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выявлять дефицит информации, данных, необходимых для решения поставленной задачи;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Общение: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 (сотрудничество):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выявлять в жизненных и учебных ситуациях проблемы, требующие решения;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делать выбор в условиях противоречивой информации и брать ответственность за решение.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самомотивации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и рефлексии;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давать оценку ситуации и предлагать план её изменения;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позитивное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в произошедшей ситуации;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оценивать соответствие результата цели и условиям.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Эмоциональный интеллект: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другого.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Принятие себя и других: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оценивать и сравнивать размеры текстовых, графических, звуковых файлов и видеофайлов;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современных устрой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ств хр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анения и передачи информации, сравнивать их количественные характеристики;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соотносить характеристики компьютера с задачами, решаемыми с его помощью;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понимать структуру адресов веб-ресурсов;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современные сервисы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интернет-коммуникаций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описывать алгоритм решения задачи различными способами, в том числе в виде блок-схемы;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при разработке программ логические значения, операции и выражения с ними;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создавать и отлаживать программы на одном из языков программирования (</w:t>
      </w:r>
      <w:r w:rsidRPr="00910C5A">
        <w:rPr>
          <w:rFonts w:ascii="Times New Roman" w:hAnsi="Times New Roman"/>
          <w:color w:val="000000"/>
          <w:sz w:val="24"/>
          <w:szCs w:val="24"/>
        </w:rPr>
        <w:t>Python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++, Паскаль, </w:t>
      </w:r>
      <w:r w:rsidRPr="00910C5A">
        <w:rPr>
          <w:rFonts w:ascii="Times New Roman" w:hAnsi="Times New Roman"/>
          <w:color w:val="000000"/>
          <w:sz w:val="24"/>
          <w:szCs w:val="24"/>
        </w:rPr>
        <w:t>Java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 w:rsidRPr="00910C5A">
        <w:rPr>
          <w:rFonts w:ascii="Times New Roman" w:hAnsi="Times New Roman"/>
          <w:color w:val="000000"/>
          <w:sz w:val="24"/>
          <w:szCs w:val="24"/>
        </w:rPr>
        <w:t>Python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++, Паскаль, </w:t>
      </w:r>
      <w:r w:rsidRPr="00910C5A">
        <w:rPr>
          <w:rFonts w:ascii="Times New Roman" w:hAnsi="Times New Roman"/>
          <w:color w:val="000000"/>
          <w:sz w:val="24"/>
          <w:szCs w:val="24"/>
        </w:rPr>
        <w:t>Java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910C5A">
        <w:rPr>
          <w:rFonts w:ascii="Times New Roman" w:hAnsi="Times New Roman"/>
          <w:color w:val="000000"/>
          <w:sz w:val="24"/>
          <w:szCs w:val="24"/>
        </w:rPr>
        <w:t>C</w:t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#, Школьный Алгоритмический Язык);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современные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интернет-сервисы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E67728" w:rsidRPr="00910C5A" w:rsidRDefault="00730F75" w:rsidP="007A1B71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кибербуллинг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фишинг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).</w:t>
      </w:r>
    </w:p>
    <w:p w:rsidR="00E67728" w:rsidRPr="00910C5A" w:rsidRDefault="00E67728" w:rsidP="007A1B71">
      <w:pPr>
        <w:spacing w:after="0" w:line="240" w:lineRule="auto"/>
        <w:rPr>
          <w:sz w:val="24"/>
          <w:szCs w:val="24"/>
          <w:lang w:val="ru-RU"/>
        </w:rPr>
        <w:sectPr w:rsidR="00E67728" w:rsidRPr="00910C5A" w:rsidSect="007B4511">
          <w:pgSz w:w="11906" w:h="16383"/>
          <w:pgMar w:top="567" w:right="567" w:bottom="567" w:left="1134" w:header="720" w:footer="720" w:gutter="0"/>
          <w:cols w:space="720"/>
        </w:sectPr>
      </w:pPr>
    </w:p>
    <w:p w:rsidR="00E67728" w:rsidRPr="00910C5A" w:rsidRDefault="00730F75" w:rsidP="00730F75">
      <w:pPr>
        <w:spacing w:after="0"/>
        <w:ind w:left="120"/>
        <w:jc w:val="center"/>
        <w:rPr>
          <w:sz w:val="24"/>
          <w:szCs w:val="24"/>
        </w:rPr>
      </w:pPr>
      <w:bookmarkStart w:id="7" w:name="block-35634479"/>
      <w:bookmarkEnd w:id="6"/>
      <w:r w:rsidRPr="00910C5A">
        <w:rPr>
          <w:rFonts w:ascii="Times New Roman" w:hAnsi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E67728" w:rsidRPr="00910C5A" w:rsidRDefault="007A1B71" w:rsidP="007A1B71">
      <w:pPr>
        <w:spacing w:after="0"/>
        <w:ind w:left="12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/>
        </w:rPr>
        <w:t>7</w:t>
      </w:r>
      <w:r w:rsidR="00730F75" w:rsidRPr="00910C5A">
        <w:rPr>
          <w:rFonts w:ascii="Times New Roman" w:hAnsi="Times New Roman"/>
          <w:b/>
          <w:color w:val="000000"/>
          <w:sz w:val="24"/>
          <w:szCs w:val="24"/>
        </w:rPr>
        <w:t xml:space="preserve">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675"/>
        <w:gridCol w:w="1589"/>
        <w:gridCol w:w="1841"/>
        <w:gridCol w:w="1910"/>
        <w:gridCol w:w="4358"/>
      </w:tblGrid>
      <w:tr w:rsidR="00E67728" w:rsidRPr="00910C5A" w:rsidTr="007A1B71">
        <w:trPr>
          <w:trHeight w:val="144"/>
          <w:tblCellSpacing w:w="20" w:type="nil"/>
        </w:trPr>
        <w:tc>
          <w:tcPr>
            <w:tcW w:w="1036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B4511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675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58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Программы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сети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процессы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Текстовые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документы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Мультимедийные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презентации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41646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E67728" w:rsidRPr="00910C5A" w:rsidRDefault="00E67728">
      <w:pPr>
        <w:rPr>
          <w:sz w:val="24"/>
          <w:szCs w:val="24"/>
        </w:rPr>
        <w:sectPr w:rsidR="00E67728" w:rsidRPr="00910C5A" w:rsidSect="007A1B71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E67728" w:rsidRPr="00910C5A" w:rsidRDefault="00730F75" w:rsidP="007A1B71">
      <w:pPr>
        <w:spacing w:after="0"/>
        <w:ind w:left="120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lastRenderedPageBreak/>
        <w:t>8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8"/>
        <w:gridCol w:w="4753"/>
        <w:gridCol w:w="1548"/>
        <w:gridCol w:w="1841"/>
        <w:gridCol w:w="1910"/>
        <w:gridCol w:w="4399"/>
      </w:tblGrid>
      <w:tr w:rsidR="00E67728" w:rsidRPr="00910C5A" w:rsidTr="007A1B71">
        <w:trPr>
          <w:trHeight w:val="144"/>
          <w:tblCellSpacing w:w="20" w:type="nil"/>
        </w:trPr>
        <w:tc>
          <w:tcPr>
            <w:tcW w:w="958" w:type="dxa"/>
            <w:vMerge w:val="restart"/>
            <w:tcMar>
              <w:top w:w="50" w:type="dxa"/>
              <w:left w:w="100" w:type="dxa"/>
            </w:tcMar>
          </w:tcPr>
          <w:p w:rsidR="00E67728" w:rsidRPr="007B4511" w:rsidRDefault="007B4511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753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529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99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счисления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математической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логики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150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Алгоритмы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программирование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Язык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9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75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Анализ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алгоритмов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418516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150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7A1B71" w:rsidRDefault="007A1B71" w:rsidP="007A1B71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67728" w:rsidRPr="00910C5A" w:rsidRDefault="00730F75" w:rsidP="007A1B71">
      <w:pPr>
        <w:spacing w:after="0"/>
        <w:ind w:left="120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675"/>
        <w:gridCol w:w="1589"/>
        <w:gridCol w:w="1841"/>
        <w:gridCol w:w="1910"/>
        <w:gridCol w:w="4358"/>
      </w:tblGrid>
      <w:tr w:rsidR="00E67728" w:rsidRPr="00910C5A" w:rsidTr="007A1B71">
        <w:trPr>
          <w:trHeight w:val="144"/>
          <w:tblCellSpacing w:w="20" w:type="nil"/>
        </w:trPr>
        <w:tc>
          <w:tcPr>
            <w:tcW w:w="1036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B4511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675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358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3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Цифровая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грамотность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информационном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пространстве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Теоретические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основы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информатики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метод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познания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3.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Алгоритмы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программирование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Разработка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алгоритмов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Управление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Электронные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таблицы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1036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09" w:type="dxa"/>
            <w:gridSpan w:val="3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8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7A1B71" w:rsidRDefault="007A1B71" w:rsidP="00910C5A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8" w:name="block-35634480"/>
      <w:bookmarkEnd w:id="7"/>
    </w:p>
    <w:p w:rsidR="00E67728" w:rsidRPr="00910C5A" w:rsidRDefault="00730F75" w:rsidP="00910C5A">
      <w:pPr>
        <w:spacing w:after="0"/>
        <w:ind w:left="120"/>
        <w:jc w:val="center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t>ПОУРОЧНОЕ ПЛАНИРОВАНИЕ</w:t>
      </w:r>
    </w:p>
    <w:p w:rsidR="00E67728" w:rsidRPr="00910C5A" w:rsidRDefault="00730F75" w:rsidP="007A1B71">
      <w:pPr>
        <w:spacing w:after="0"/>
        <w:ind w:left="120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t>7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4932"/>
        <w:gridCol w:w="1287"/>
        <w:gridCol w:w="1841"/>
        <w:gridCol w:w="1910"/>
        <w:gridCol w:w="1424"/>
        <w:gridCol w:w="3091"/>
      </w:tblGrid>
      <w:tr w:rsidR="00E67728" w:rsidRPr="00910C5A" w:rsidTr="007A1B71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B4511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правила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1523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Программное</w:t>
            </w:r>
            <w:proofErr w:type="gramEnd"/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152826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Файлы и папки. Основные операции с 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cfe</w:t>
              </w:r>
              <w:proofErr w:type="spellEnd"/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153244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Сервисы </w:t>
            </w:r>
            <w:proofErr w:type="gramStart"/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интернет-коммуникаций</w:t>
            </w:r>
            <w:proofErr w:type="gramEnd"/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153460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161966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процессы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161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fec</w:t>
              </w:r>
              <w:proofErr w:type="spellEnd"/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Двоичный алфавит. Преобразование любого алфавита к </w:t>
            </w:r>
            <w:proofErr w:type="gramStart"/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двоичному</w:t>
            </w:r>
            <w:proofErr w:type="gram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162186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162316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16249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1625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Цифровое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непрерывных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162848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1629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Кодирование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звука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Форматирование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текстовых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документов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1635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Графический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редактор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Растровые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рисунки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163874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Операции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редактирования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объектов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Векторная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163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16404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Подготовка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мультимедийных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презентаций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164472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Проверочная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164652</w:t>
              </w:r>
            </w:hyperlink>
          </w:p>
        </w:tc>
      </w:tr>
      <w:tr w:rsidR="00E67728" w:rsidRPr="00201111" w:rsidTr="007A1B71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D43228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164828</w:t>
              </w:r>
            </w:hyperlink>
          </w:p>
        </w:tc>
      </w:tr>
      <w:tr w:rsidR="00E67728" w:rsidRPr="00910C5A" w:rsidTr="007A1B7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  <w:lang w:val="ru-RU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7A1B71" w:rsidRDefault="00E67728" w:rsidP="007A1B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67728" w:rsidRPr="00910C5A" w:rsidRDefault="00E67728">
      <w:pPr>
        <w:rPr>
          <w:sz w:val="24"/>
          <w:szCs w:val="24"/>
        </w:rPr>
        <w:sectPr w:rsidR="00E67728" w:rsidRPr="00910C5A" w:rsidSect="007A1B71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E67728" w:rsidRPr="00910C5A" w:rsidRDefault="00730F75" w:rsidP="007A1B71">
      <w:pPr>
        <w:spacing w:after="0"/>
        <w:ind w:left="120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lastRenderedPageBreak/>
        <w:t>8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0"/>
        <w:gridCol w:w="4821"/>
        <w:gridCol w:w="1279"/>
        <w:gridCol w:w="1841"/>
        <w:gridCol w:w="1910"/>
        <w:gridCol w:w="1424"/>
        <w:gridCol w:w="3244"/>
      </w:tblGrid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B4511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821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4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3244" w:type="dxa"/>
            <w:vMerge w:val="restart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7A1B71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2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Развернутая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форма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записи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Восьмеричная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счисления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165296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Шестнадцатеричная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счисления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16549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16564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Логические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высказывания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Логические операции «и», «или», «не»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истинности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составного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высказывания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Таблицы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истинности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Логические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165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алгоритмов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17949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179606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Алгоритмическая конструкция 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«следование». Линейный алгоритм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Алгоритмическая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17998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Формальное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исполнение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алгоритма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aac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алгоритмов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Алгоритмические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Язык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Переменные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Оператор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присваивания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линейных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алгоритмов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Диалоговая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отладка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программ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Цикл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условием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Цикл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переменной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символьных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afa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89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2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4" w:type="dxa"/>
            <w:tcMar>
              <w:top w:w="50" w:type="dxa"/>
              <w:left w:w="100" w:type="dxa"/>
            </w:tcMar>
          </w:tcPr>
          <w:p w:rsidR="00E67728" w:rsidRPr="00910C5A" w:rsidRDefault="00D43228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244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456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E67728" w:rsidRPr="00910C5A" w:rsidRDefault="00730F75" w:rsidP="007A1B71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668" w:type="dxa"/>
            <w:gridSpan w:val="2"/>
            <w:tcMar>
              <w:top w:w="50" w:type="dxa"/>
              <w:left w:w="100" w:type="dxa"/>
            </w:tcMar>
          </w:tcPr>
          <w:p w:rsidR="00E67728" w:rsidRPr="00910C5A" w:rsidRDefault="00E67728" w:rsidP="007A1B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7A1B71" w:rsidRDefault="007A1B71" w:rsidP="007A1B71">
      <w:pPr>
        <w:spacing w:after="0"/>
        <w:ind w:left="120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67728" w:rsidRPr="00910C5A" w:rsidRDefault="00730F75" w:rsidP="007A1B71">
      <w:pPr>
        <w:spacing w:after="0"/>
        <w:ind w:left="120"/>
        <w:rPr>
          <w:sz w:val="24"/>
          <w:szCs w:val="24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4933"/>
        <w:gridCol w:w="1287"/>
        <w:gridCol w:w="1841"/>
        <w:gridCol w:w="1910"/>
        <w:gridCol w:w="1424"/>
        <w:gridCol w:w="3090"/>
      </w:tblGrid>
      <w:tr w:rsidR="00E67728" w:rsidRPr="00910C5A" w:rsidTr="00425CF2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</w:tcPr>
          <w:p w:rsidR="00E67728" w:rsidRPr="007B4511" w:rsidRDefault="007B4511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E67728" w:rsidRPr="007A1B71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Глобальная сеть Интернет. 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IP</w:t>
            </w: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-адреса узлов. Большие данные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578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690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Табличные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Математическое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Этапы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компьютерного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моделирования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Одномерные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массивы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30.12.2024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Типовые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массивов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Сортировка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массива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потока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01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Управление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Сигнал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Обратная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связь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Роботизированные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системы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602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710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Редактирование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форматирование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таблиц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832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990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Обработка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больших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наборов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eaca</w:t>
              </w:r>
              <w:proofErr w:type="spellEnd"/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E67728" w:rsidRPr="00201111" w:rsidTr="00425CF2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Итоговое</w:t>
            </w:r>
            <w:proofErr w:type="spellEnd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910C5A" w:rsidRDefault="00E67728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6"/>
              <w:jc w:val="center"/>
              <w:rPr>
                <w:sz w:val="24"/>
                <w:szCs w:val="24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</w:tcPr>
          <w:p w:rsidR="00E67728" w:rsidRPr="00910C5A" w:rsidRDefault="00730F75" w:rsidP="00425CF2">
            <w:pPr>
              <w:spacing w:after="0" w:line="240" w:lineRule="auto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910C5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/8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17</w:t>
              </w:r>
              <w:proofErr w:type="spellStart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910C5A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E67728" w:rsidRPr="00910C5A" w:rsidTr="00425CF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  <w:lang w:val="ru-RU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</w:tcPr>
          <w:p w:rsidR="00E67728" w:rsidRPr="007A1B71" w:rsidRDefault="00730F75" w:rsidP="00425CF2">
            <w:pPr>
              <w:spacing w:after="0" w:line="240" w:lineRule="auto"/>
              <w:ind w:left="135"/>
              <w:jc w:val="center"/>
              <w:rPr>
                <w:b/>
                <w:sz w:val="24"/>
                <w:szCs w:val="24"/>
              </w:rPr>
            </w:pPr>
            <w:r w:rsidRPr="007A1B7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E67728" w:rsidRPr="007A1B71" w:rsidRDefault="00E67728" w:rsidP="00425CF2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E67728" w:rsidRPr="00910C5A" w:rsidRDefault="00E67728">
      <w:pPr>
        <w:rPr>
          <w:sz w:val="24"/>
          <w:szCs w:val="24"/>
        </w:rPr>
        <w:sectPr w:rsidR="00E67728" w:rsidRPr="00910C5A" w:rsidSect="007A1B71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7A1B71" w:rsidRDefault="00730F75" w:rsidP="007A1B71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9" w:name="block-35634478"/>
      <w:bookmarkEnd w:id="8"/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УЧЕБНО-МЕТОДИЧЕСКОЕ ОБЕСПЕЧЕНИЕ </w:t>
      </w:r>
    </w:p>
    <w:p w:rsidR="00E67728" w:rsidRPr="00910C5A" w:rsidRDefault="00730F75" w:rsidP="007A1B71">
      <w:pPr>
        <w:spacing w:after="0" w:line="240" w:lineRule="auto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7A1B71" w:rsidRDefault="007A1B71" w:rsidP="007A1B71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• Информатика, 7 класс/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Л.Л.,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А.Ю., Акционерное общество «Издательство «Просвещение» </w:t>
      </w:r>
      <w:r w:rsidRPr="00910C5A">
        <w:rPr>
          <w:sz w:val="24"/>
          <w:szCs w:val="24"/>
          <w:lang w:val="ru-RU"/>
        </w:rPr>
        <w:br/>
      </w: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Информатика, 9 класс/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Л.Л.,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А.Ю. Общество с ограниченной ответственностью «БИНОМ. </w:t>
      </w:r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Лаборатория знаний»; Акционерное общество «Издательство «Просвещение» </w:t>
      </w:r>
      <w:r w:rsidRPr="00910C5A">
        <w:rPr>
          <w:sz w:val="24"/>
          <w:szCs w:val="24"/>
          <w:lang w:val="ru-RU"/>
        </w:rPr>
        <w:br/>
      </w:r>
      <w:bookmarkStart w:id="10" w:name="1fdd9878-aabe-49b3-a26b-db65386f5009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Информатика: 8-й класс/базовый уровень: учебник; 5-е издание, переработанное, 8 класс/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Л.Л., </w:t>
      </w:r>
      <w:proofErr w:type="spell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Босова</w:t>
      </w:r>
      <w:proofErr w:type="spell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 А.Ю. Акционерное общество «Издательство «Просвещение»</w:t>
      </w:r>
      <w:bookmarkEnd w:id="10"/>
      <w:proofErr w:type="gramEnd"/>
    </w:p>
    <w:p w:rsidR="00E67728" w:rsidRPr="00910C5A" w:rsidRDefault="00730F75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 xml:space="preserve">Введите </w:t>
      </w:r>
      <w:bookmarkStart w:id="11" w:name="9189cf7f-a98c-4278-875e-bd585c01429c"/>
      <w:proofErr w:type="gramStart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-</w:t>
      </w:r>
      <w:bookmarkEnd w:id="11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в</w:t>
      </w:r>
      <w:proofErr w:type="gramEnd"/>
      <w:r w:rsidRPr="00910C5A">
        <w:rPr>
          <w:rFonts w:ascii="Times New Roman" w:hAnsi="Times New Roman"/>
          <w:color w:val="000000"/>
          <w:sz w:val="24"/>
          <w:szCs w:val="24"/>
          <w:lang w:val="ru-RU"/>
        </w:rPr>
        <w:t>ариант</w:t>
      </w:r>
    </w:p>
    <w:p w:rsidR="00E67728" w:rsidRPr="00910C5A" w:rsidRDefault="00E67728" w:rsidP="007A1B71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E67728" w:rsidRPr="00910C5A" w:rsidRDefault="00E67728" w:rsidP="007A1B71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E67728" w:rsidRPr="00910C5A" w:rsidRDefault="00E67728" w:rsidP="007A1B71">
      <w:pPr>
        <w:spacing w:after="0" w:line="240" w:lineRule="auto"/>
        <w:ind w:left="120"/>
        <w:rPr>
          <w:sz w:val="24"/>
          <w:szCs w:val="24"/>
          <w:lang w:val="ru-RU"/>
        </w:rPr>
      </w:pPr>
    </w:p>
    <w:p w:rsidR="00E67728" w:rsidRPr="00910C5A" w:rsidRDefault="00730F75" w:rsidP="007A1B71">
      <w:pPr>
        <w:spacing w:after="0" w:line="240" w:lineRule="auto"/>
        <w:ind w:left="120"/>
        <w:jc w:val="center"/>
        <w:rPr>
          <w:sz w:val="24"/>
          <w:szCs w:val="24"/>
          <w:lang w:val="ru-RU"/>
        </w:rPr>
      </w:pPr>
      <w:r w:rsidRPr="00910C5A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bookmarkEnd w:id="9"/>
    <w:p w:rsidR="00910C5A" w:rsidRPr="00D43228" w:rsidRDefault="00910C5A" w:rsidP="00D43228">
      <w:pPr>
        <w:rPr>
          <w:sz w:val="24"/>
          <w:szCs w:val="24"/>
          <w:lang w:val="ru-RU"/>
        </w:rPr>
      </w:pPr>
    </w:p>
    <w:sectPr w:rsidR="00910C5A" w:rsidRPr="00D43228" w:rsidSect="007A1B71">
      <w:pgSz w:w="11907" w:h="16839" w:code="9"/>
      <w:pgMar w:top="1134" w:right="1440" w:bottom="1440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CD4" w:rsidRDefault="00553CD4" w:rsidP="00730F75">
      <w:pPr>
        <w:spacing w:after="0" w:line="240" w:lineRule="auto"/>
      </w:pPr>
      <w:r>
        <w:separator/>
      </w:r>
    </w:p>
  </w:endnote>
  <w:endnote w:type="continuationSeparator" w:id="0">
    <w:p w:rsidR="00553CD4" w:rsidRDefault="00553CD4" w:rsidP="00730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CD4" w:rsidRDefault="00553CD4" w:rsidP="00730F75">
      <w:pPr>
        <w:spacing w:after="0" w:line="240" w:lineRule="auto"/>
      </w:pPr>
      <w:r>
        <w:separator/>
      </w:r>
    </w:p>
  </w:footnote>
  <w:footnote w:type="continuationSeparator" w:id="0">
    <w:p w:rsidR="00553CD4" w:rsidRDefault="00553CD4" w:rsidP="00730F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728"/>
    <w:rsid w:val="00201111"/>
    <w:rsid w:val="00391684"/>
    <w:rsid w:val="00425CF2"/>
    <w:rsid w:val="00553CD4"/>
    <w:rsid w:val="006326C7"/>
    <w:rsid w:val="006852FF"/>
    <w:rsid w:val="00730F75"/>
    <w:rsid w:val="007A1B71"/>
    <w:rsid w:val="007B4511"/>
    <w:rsid w:val="008C532D"/>
    <w:rsid w:val="00910C5A"/>
    <w:rsid w:val="00B35B86"/>
    <w:rsid w:val="00C82BBF"/>
    <w:rsid w:val="00D43228"/>
    <w:rsid w:val="00DC33FA"/>
    <w:rsid w:val="00E67728"/>
    <w:rsid w:val="00F7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30F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30F75"/>
  </w:style>
  <w:style w:type="character" w:styleId="af0">
    <w:name w:val="Strong"/>
    <w:basedOn w:val="a0"/>
    <w:uiPriority w:val="22"/>
    <w:qFormat/>
    <w:rsid w:val="00730F75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0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011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30F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730F75"/>
  </w:style>
  <w:style w:type="character" w:styleId="af0">
    <w:name w:val="Strong"/>
    <w:basedOn w:val="a0"/>
    <w:uiPriority w:val="22"/>
    <w:qFormat/>
    <w:rsid w:val="00730F75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0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011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7d0" TargetMode="External"/><Relationship Id="rId21" Type="http://schemas.openxmlformats.org/officeDocument/2006/relationships/hyperlink" Target="https://m.edsoo.ru/7f418516" TargetMode="External"/><Relationship Id="rId42" Type="http://schemas.openxmlformats.org/officeDocument/2006/relationships/hyperlink" Target="https://m.edsoo.ru/8a16249c" TargetMode="External"/><Relationship Id="rId47" Type="http://schemas.openxmlformats.org/officeDocument/2006/relationships/hyperlink" Target="https://m.edsoo.ru/8a162d02" TargetMode="External"/><Relationship Id="rId63" Type="http://schemas.openxmlformats.org/officeDocument/2006/relationships/hyperlink" Target="https://m.edsoo.ru/8a164d96" TargetMode="External"/><Relationship Id="rId68" Type="http://schemas.openxmlformats.org/officeDocument/2006/relationships/hyperlink" Target="https://m.edsoo.ru/8a165b56" TargetMode="External"/><Relationship Id="rId84" Type="http://schemas.openxmlformats.org/officeDocument/2006/relationships/hyperlink" Target="https://m.edsoo.ru/8a17b456" TargetMode="External"/><Relationship Id="rId89" Type="http://schemas.openxmlformats.org/officeDocument/2006/relationships/hyperlink" Target="https://m.edsoo.ru/8a17ba1e" TargetMode="External"/><Relationship Id="rId112" Type="http://schemas.openxmlformats.org/officeDocument/2006/relationships/hyperlink" Target="https://m.edsoo.ru/8a17ec3c" TargetMode="External"/><Relationship Id="rId16" Type="http://schemas.openxmlformats.org/officeDocument/2006/relationships/hyperlink" Target="https://m.edsoo.ru/7f41646e" TargetMode="External"/><Relationship Id="rId107" Type="http://schemas.openxmlformats.org/officeDocument/2006/relationships/hyperlink" Target="https://m.edsoo.ru/8a17e08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2a74" TargetMode="External"/><Relationship Id="rId37" Type="http://schemas.openxmlformats.org/officeDocument/2006/relationships/hyperlink" Target="https://m.edsoo.ru/8a161966" TargetMode="External"/><Relationship Id="rId40" Type="http://schemas.openxmlformats.org/officeDocument/2006/relationships/hyperlink" Target="https://m.edsoo.ru/8a162186" TargetMode="External"/><Relationship Id="rId45" Type="http://schemas.openxmlformats.org/officeDocument/2006/relationships/hyperlink" Target="https://m.edsoo.ru/8a1629ec" TargetMode="External"/><Relationship Id="rId53" Type="http://schemas.openxmlformats.org/officeDocument/2006/relationships/hyperlink" Target="https://m.edsoo.ru/8a163874" TargetMode="External"/><Relationship Id="rId58" Type="http://schemas.openxmlformats.org/officeDocument/2006/relationships/hyperlink" Target="https://m.edsoo.ru/8a164472" TargetMode="External"/><Relationship Id="rId66" Type="http://schemas.openxmlformats.org/officeDocument/2006/relationships/hyperlink" Target="https://m.edsoo.ru/8a16564c" TargetMode="External"/><Relationship Id="rId74" Type="http://schemas.openxmlformats.org/officeDocument/2006/relationships/hyperlink" Target="https://m.edsoo.ru/8a17998a" TargetMode="External"/><Relationship Id="rId79" Type="http://schemas.openxmlformats.org/officeDocument/2006/relationships/hyperlink" Target="https://m.edsoo.ru/8a17a18c" TargetMode="External"/><Relationship Id="rId87" Type="http://schemas.openxmlformats.org/officeDocument/2006/relationships/hyperlink" Target="https://m.edsoo.ru/8a17b7bc" TargetMode="External"/><Relationship Id="rId102" Type="http://schemas.openxmlformats.org/officeDocument/2006/relationships/hyperlink" Target="https://m.edsoo.ru/8a17d602" TargetMode="External"/><Relationship Id="rId110" Type="http://schemas.openxmlformats.org/officeDocument/2006/relationships/hyperlink" Target="https://m.edsoo.ru/8a17e87c" TargetMode="External"/><Relationship Id="rId115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m.edsoo.ru/8a1649e0" TargetMode="External"/><Relationship Id="rId82" Type="http://schemas.openxmlformats.org/officeDocument/2006/relationships/hyperlink" Target="https://m.edsoo.ru/8a17ae8e" TargetMode="External"/><Relationship Id="rId90" Type="http://schemas.openxmlformats.org/officeDocument/2006/relationships/hyperlink" Target="https://m.edsoo.ru/8a17bb36" TargetMode="External"/><Relationship Id="rId95" Type="http://schemas.openxmlformats.org/officeDocument/2006/relationships/hyperlink" Target="https://m.edsoo.ru/8a17c9c8" TargetMode="External"/><Relationship Id="rId19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646e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7f41a7d0" TargetMode="External"/><Relationship Id="rId30" Type="http://schemas.openxmlformats.org/officeDocument/2006/relationships/hyperlink" Target="https://m.edsoo.ru/8a1523ee" TargetMode="External"/><Relationship Id="rId35" Type="http://schemas.openxmlformats.org/officeDocument/2006/relationships/hyperlink" Target="https://m.edsoo.ru/8a153244" TargetMode="External"/><Relationship Id="rId43" Type="http://schemas.openxmlformats.org/officeDocument/2006/relationships/hyperlink" Target="https://m.edsoo.ru/8a1625f0" TargetMode="External"/><Relationship Id="rId48" Type="http://schemas.openxmlformats.org/officeDocument/2006/relationships/hyperlink" Target="https://m.edsoo.ru/8a162e7e" TargetMode="External"/><Relationship Id="rId56" Type="http://schemas.openxmlformats.org/officeDocument/2006/relationships/hyperlink" Target="https://m.edsoo.ru/8a16404e" TargetMode="External"/><Relationship Id="rId64" Type="http://schemas.openxmlformats.org/officeDocument/2006/relationships/hyperlink" Target="https://m.edsoo.ru/8a165296" TargetMode="External"/><Relationship Id="rId69" Type="http://schemas.openxmlformats.org/officeDocument/2006/relationships/hyperlink" Target="https://m.edsoo.ru/8a165cf0" TargetMode="External"/><Relationship Id="rId77" Type="http://schemas.openxmlformats.org/officeDocument/2006/relationships/hyperlink" Target="https://m.edsoo.ru/8a179e1c" TargetMode="External"/><Relationship Id="rId100" Type="http://schemas.openxmlformats.org/officeDocument/2006/relationships/hyperlink" Target="https://m.edsoo.ru/8a17d1ca" TargetMode="External"/><Relationship Id="rId105" Type="http://schemas.openxmlformats.org/officeDocument/2006/relationships/hyperlink" Target="https://m.edsoo.ru/8a17d990" TargetMode="External"/><Relationship Id="rId113" Type="http://schemas.openxmlformats.org/officeDocument/2006/relationships/hyperlink" Target="https://m.edsoo.ru/8a17ed54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m.edsoo.ru/8a1632d4" TargetMode="External"/><Relationship Id="rId72" Type="http://schemas.openxmlformats.org/officeDocument/2006/relationships/hyperlink" Target="https://m.edsoo.ru/8a17949e" TargetMode="External"/><Relationship Id="rId80" Type="http://schemas.openxmlformats.org/officeDocument/2006/relationships/hyperlink" Target="https://m.edsoo.ru/8a17ac4a" TargetMode="External"/><Relationship Id="rId85" Type="http://schemas.openxmlformats.org/officeDocument/2006/relationships/hyperlink" Target="https://m.edsoo.ru/8a17b578" TargetMode="External"/><Relationship Id="rId93" Type="http://schemas.openxmlformats.org/officeDocument/2006/relationships/hyperlink" Target="https://m.edsoo.ru/8a17c392" TargetMode="External"/><Relationship Id="rId98" Type="http://schemas.openxmlformats.org/officeDocument/2006/relationships/hyperlink" Target="https://m.edsoo.ru/8a17cd6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2cfe" TargetMode="External"/><Relationship Id="rId38" Type="http://schemas.openxmlformats.org/officeDocument/2006/relationships/hyperlink" Target="https://m.edsoo.ru/8a161e2a" TargetMode="External"/><Relationship Id="rId46" Type="http://schemas.openxmlformats.org/officeDocument/2006/relationships/hyperlink" Target="https://m.edsoo.ru/8a162b72" TargetMode="External"/><Relationship Id="rId59" Type="http://schemas.openxmlformats.org/officeDocument/2006/relationships/hyperlink" Target="https://m.edsoo.ru/8a164652" TargetMode="External"/><Relationship Id="rId67" Type="http://schemas.openxmlformats.org/officeDocument/2006/relationships/hyperlink" Target="https://m.edsoo.ru/8a1657fa" TargetMode="External"/><Relationship Id="rId103" Type="http://schemas.openxmlformats.org/officeDocument/2006/relationships/hyperlink" Target="https://m.edsoo.ru/8a17d710" TargetMode="External"/><Relationship Id="rId108" Type="http://schemas.openxmlformats.org/officeDocument/2006/relationships/hyperlink" Target="https://m.edsoo.ru/8a17e2b4" TargetMode="External"/><Relationship Id="rId116" Type="http://schemas.openxmlformats.org/officeDocument/2006/relationships/theme" Target="theme/theme1.xml"/><Relationship Id="rId20" Type="http://schemas.openxmlformats.org/officeDocument/2006/relationships/hyperlink" Target="https://m.edsoo.ru/7f418516" TargetMode="External"/><Relationship Id="rId41" Type="http://schemas.openxmlformats.org/officeDocument/2006/relationships/hyperlink" Target="https://m.edsoo.ru/8a162316" TargetMode="External"/><Relationship Id="rId54" Type="http://schemas.openxmlformats.org/officeDocument/2006/relationships/hyperlink" Target="https://m.edsoo.ru/8a1639d2" TargetMode="External"/><Relationship Id="rId62" Type="http://schemas.openxmlformats.org/officeDocument/2006/relationships/hyperlink" Target="https://m.edsoo.ru/8a164ba2" TargetMode="External"/><Relationship Id="rId70" Type="http://schemas.openxmlformats.org/officeDocument/2006/relationships/hyperlink" Target="https://m.edsoo.ru/8a165e94" TargetMode="External"/><Relationship Id="rId75" Type="http://schemas.openxmlformats.org/officeDocument/2006/relationships/hyperlink" Target="https://m.edsoo.ru/8a179aac" TargetMode="External"/><Relationship Id="rId83" Type="http://schemas.openxmlformats.org/officeDocument/2006/relationships/hyperlink" Target="https://m.edsoo.ru/8a17afa6" TargetMode="External"/><Relationship Id="rId88" Type="http://schemas.openxmlformats.org/officeDocument/2006/relationships/hyperlink" Target="https://m.edsoo.ru/8a17b8e8" TargetMode="External"/><Relationship Id="rId91" Type="http://schemas.openxmlformats.org/officeDocument/2006/relationships/hyperlink" Target="https://m.edsoo.ru/8a17be06" TargetMode="External"/><Relationship Id="rId96" Type="http://schemas.openxmlformats.org/officeDocument/2006/relationships/hyperlink" Target="https://m.edsoo.ru/8a17cb12" TargetMode="External"/><Relationship Id="rId111" Type="http://schemas.openxmlformats.org/officeDocument/2006/relationships/hyperlink" Target="https://m.edsoo.ru/8a17eac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m.edsoo.ru/7f41646e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7f41a7d0" TargetMode="External"/><Relationship Id="rId36" Type="http://schemas.openxmlformats.org/officeDocument/2006/relationships/hyperlink" Target="https://m.edsoo.ru/8a153460" TargetMode="External"/><Relationship Id="rId49" Type="http://schemas.openxmlformats.org/officeDocument/2006/relationships/hyperlink" Target="https://m.edsoo.ru/8a162fe6" TargetMode="External"/><Relationship Id="rId57" Type="http://schemas.openxmlformats.org/officeDocument/2006/relationships/hyperlink" Target="https://m.edsoo.ru/8a1642c4" TargetMode="External"/><Relationship Id="rId106" Type="http://schemas.openxmlformats.org/officeDocument/2006/relationships/hyperlink" Target="https://m.edsoo.ru/8a17db70" TargetMode="External"/><Relationship Id="rId114" Type="http://schemas.openxmlformats.org/officeDocument/2006/relationships/hyperlink" Target="https://m.edsoo.ru/8a17ee6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826" TargetMode="External"/><Relationship Id="rId44" Type="http://schemas.openxmlformats.org/officeDocument/2006/relationships/hyperlink" Target="https://m.edsoo.ru/8a162848" TargetMode="External"/><Relationship Id="rId52" Type="http://schemas.openxmlformats.org/officeDocument/2006/relationships/hyperlink" Target="https://m.edsoo.ru/8a1635c2" TargetMode="External"/><Relationship Id="rId60" Type="http://schemas.openxmlformats.org/officeDocument/2006/relationships/hyperlink" Target="https://m.edsoo.ru/8a164828" TargetMode="External"/><Relationship Id="rId65" Type="http://schemas.openxmlformats.org/officeDocument/2006/relationships/hyperlink" Target="https://m.edsoo.ru/8a16549e" TargetMode="External"/><Relationship Id="rId73" Type="http://schemas.openxmlformats.org/officeDocument/2006/relationships/hyperlink" Target="https://m.edsoo.ru/8a179606" TargetMode="External"/><Relationship Id="rId78" Type="http://schemas.openxmlformats.org/officeDocument/2006/relationships/hyperlink" Target="https://m.edsoo.ru/8a17a06a" TargetMode="External"/><Relationship Id="rId81" Type="http://schemas.openxmlformats.org/officeDocument/2006/relationships/hyperlink" Target="https://m.edsoo.ru/8a17ad6c" TargetMode="External"/><Relationship Id="rId86" Type="http://schemas.openxmlformats.org/officeDocument/2006/relationships/hyperlink" Target="https://m.edsoo.ru/8a17b690" TargetMode="External"/><Relationship Id="rId94" Type="http://schemas.openxmlformats.org/officeDocument/2006/relationships/hyperlink" Target="https://m.edsoo.ru/8a17c4aa" TargetMode="External"/><Relationship Id="rId99" Type="http://schemas.openxmlformats.org/officeDocument/2006/relationships/hyperlink" Target="https://m.edsoo.ru/8a17d01c" TargetMode="External"/><Relationship Id="rId101" Type="http://schemas.openxmlformats.org/officeDocument/2006/relationships/hyperlink" Target="https://m.edsoo.ru/8a17d4d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1fec" TargetMode="External"/><Relationship Id="rId109" Type="http://schemas.openxmlformats.org/officeDocument/2006/relationships/hyperlink" Target="https://m.edsoo.ru/8a17e6ba" TargetMode="External"/><Relationship Id="rId34" Type="http://schemas.openxmlformats.org/officeDocument/2006/relationships/hyperlink" Target="https://m.edsoo.ru/8a152f74" TargetMode="External"/><Relationship Id="rId50" Type="http://schemas.openxmlformats.org/officeDocument/2006/relationships/hyperlink" Target="https://m.edsoo.ru/8a1632d4" TargetMode="External"/><Relationship Id="rId55" Type="http://schemas.openxmlformats.org/officeDocument/2006/relationships/hyperlink" Target="https://m.edsoo.ru/8a163b30" TargetMode="External"/><Relationship Id="rId76" Type="http://schemas.openxmlformats.org/officeDocument/2006/relationships/hyperlink" Target="https://m.edsoo.ru/8a179e1c" TargetMode="External"/><Relationship Id="rId97" Type="http://schemas.openxmlformats.org/officeDocument/2006/relationships/hyperlink" Target="https://m.edsoo.ru/8a17cc3e" TargetMode="External"/><Relationship Id="rId104" Type="http://schemas.openxmlformats.org/officeDocument/2006/relationships/hyperlink" Target="https://m.edsoo.ru/8a17d832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.edsoo.ru/8a178c38" TargetMode="External"/><Relationship Id="rId92" Type="http://schemas.openxmlformats.org/officeDocument/2006/relationships/hyperlink" Target="https://m.edsoo.ru/8a17c04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a1521d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F74AFD-9211-4252-A71C-61DC419D2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23</Pages>
  <Words>8508</Words>
  <Characters>48500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2024-09-10T17:44:00Z</dcterms:created>
  <dcterms:modified xsi:type="dcterms:W3CDTF">2024-12-13T04:13:00Z</dcterms:modified>
</cp:coreProperties>
</file>